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142"/>
        <w:jc w:val="center"/>
        <w:rPr/>
      </w:pPr>
      <w:r>
        <w:rPr>
          <w:noProof/>
        </w:rPr>
        <w:pict>
          <v:rect id="1026" filled="f" stroked="t" style="position:absolute;margin-left:409.05pt;margin-top:7.8pt;width:71.25pt;height:75.75pt;z-index:13;mso-position-horizontal-relative:text;mso-position-vertical-relative:text;mso-width-relative:page;mso-height-relative:page;mso-wrap-distance-left:0.0pt;mso-wrap-distance-right:0.0pt;visibility:visible;v-text-anchor:middle;">
            <v:stroke color="#243f60" weight="2.0pt"/>
            <v:fill/>
            <v:textbox>
              <w:txbxContent>
                <w:p>
                  <w:pPr>
                    <w:pStyle w:val="style0"/>
                    <w:jc w:val="center"/>
                    <w:rPr>
                      <w:lang w:val="en-US"/>
                    </w:rPr>
                  </w:pPr>
                  <w:r>
                    <w:rPr/>
                    <w:drawing>
                      <wp:inline distL="0" distT="0" distB="0" distR="0">
                        <wp:extent cx="723900" cy="855217"/>
                        <wp:effectExtent l="0" t="0" r="0" b="0"/>
                        <wp:docPr id="2049" name="Picture 4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723900" cy="855217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1027" stroked="t" style="position:absolute;margin-left:11.85pt;margin-top:1.1pt;width:502.55pt;height:89.2pt;z-index:-2147483632;mso-position-horizontal-relative:text;mso-position-vertical-relative:text;mso-width-relative:page;mso-height-relative:page;mso-wrap-distance-left:0.0pt;mso-wrap-distance-right:0.0pt;visibility:visible;">
            <v:stroke color="#31849b" weight="6.0pt"/>
            <v:fill/>
            <v:textbox>
              <w:txbxContent>
                <w:p>
                  <w:pPr>
                    <w:pStyle w:val="style0"/>
                    <w:rPr>
                      <w:rFonts w:ascii="Copperplate Gothic Bold" w:hAnsi="Copperplate Gothic Bold"/>
                      <w:color w:val="0000ff"/>
                      <w:sz w:val="52"/>
                      <w:szCs w:val="52"/>
                      <w:lang w:val="en-US"/>
                    </w:rPr>
                  </w:pPr>
                  <w:r>
                    <w:rPr>
                      <w:rFonts w:ascii="Copperplate Gothic Bold" w:hAnsi="Copperplate Gothic Bold"/>
                      <w:color w:val="0000ff"/>
                      <w:sz w:val="52"/>
                      <w:szCs w:val="52"/>
                      <w:lang w:val="en-US"/>
                    </w:rPr>
                    <w:t>Sulagna</w:t>
                  </w:r>
                  <w:r>
                    <w:rPr>
                      <w:rFonts w:ascii="Copperplate Gothic Bold" w:hAnsi="Copperplate Gothic Bold"/>
                      <w:color w:val="0000ff"/>
                      <w:sz w:val="52"/>
                      <w:szCs w:val="52"/>
                      <w:lang w:val="en-US"/>
                    </w:rPr>
                    <w:t xml:space="preserve"> Raha</w:t>
                  </w:r>
                </w:p>
                <w:p>
                  <w:pPr>
                    <w:pStyle w:val="style179"/>
                    <w:ind w:firstLine="720"/>
                    <w:rPr>
                      <w:color w:val="0000ff"/>
                      <w:sz w:val="36"/>
                      <w:szCs w:val="36"/>
                      <w:lang w:val="en-US"/>
                    </w:rPr>
                  </w:pPr>
                  <w:r>
                    <w:rPr>
                      <w:color w:val="0000ff"/>
                      <w:sz w:val="36"/>
                      <w:szCs w:val="36"/>
                      <w:lang w:val="en-US"/>
                    </w:rPr>
                    <w:t>8250782465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rPr>
                      <w:color w:val="0000ff"/>
                      <w:sz w:val="36"/>
                      <w:szCs w:val="36"/>
                    </w:rPr>
                  </w:pPr>
                  <w:r>
                    <w:rPr>
                      <w:color w:val="0000ff"/>
                      <w:sz w:val="36"/>
                      <w:szCs w:val="36"/>
                    </w:rPr>
                    <w:t xml:space="preserve">   </w:t>
                  </w:r>
                  <w:r>
                    <w:rPr>
                      <w:color w:val="0000ff"/>
                      <w:sz w:val="36"/>
                      <w:szCs w:val="36"/>
                      <w:lang w:val="en-US"/>
                    </w:rPr>
                    <w:t xml:space="preserve">     megha13041998@gmail.com</w:t>
                  </w:r>
                </w:p>
              </w:txbxContent>
            </v:textbox>
          </v:rect>
        </w:pict>
      </w:r>
    </w:p>
    <w:p>
      <w:pPr>
        <w:pStyle w:val="style0"/>
        <w:tabs>
          <w:tab w:val="left" w:leader="none" w:pos="690"/>
          <w:tab w:val="center" w:leader="none" w:pos="5304"/>
        </w:tabs>
        <w:ind w:left="142"/>
        <w:rPr/>
      </w:pPr>
      <w:r>
        <w:tab/>
      </w:r>
    </w:p>
    <w:p>
      <w:pPr>
        <w:pStyle w:val="style0"/>
        <w:tabs>
          <w:tab w:val="left" w:leader="none" w:pos="690"/>
          <w:tab w:val="center" w:leader="none" w:pos="5304"/>
        </w:tabs>
        <w:ind w:left="142"/>
        <w:rPr/>
      </w:pPr>
      <w:r>
        <w:rPr>
          <w:noProof/>
        </w:rPr>
        <w:pict>
          <v:roundrect id="1028" arcsize="0.16666667," stroked="f" style="position:absolute;margin-left:29.55pt;margin-top:7.15pt;width:38.25pt;height:23.25pt;z-index:10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/>
                  </w:pPr>
                  <w:r>
                    <w:rPr>
                      <w:noProof/>
                    </w:rPr>
                    <w:drawing>
                      <wp:inline distL="0" distT="0" distB="0" distR="0">
                        <wp:extent cx="182880" cy="204470"/>
                        <wp:effectExtent l="0" t="0" r="7620" b="5080"/>
                        <wp:docPr id="2050" name="Picture 5" descr="C:\Users\HIYA XEROX\Desktop\basic3-063_mobile_call_skype_voice-512.png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5"/>
                                <pic:cNvPicPr/>
                              </pic:nvPicPr>
                              <pic:blipFill>
                                <a:blip r:embed="rId3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82880" cy="20447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</w:t>
      </w:r>
    </w:p>
    <w:p>
      <w:pPr>
        <w:pStyle w:val="style0"/>
        <w:rPr/>
      </w:pPr>
      <w:r>
        <w:rPr>
          <w:noProof/>
        </w:rPr>
        <w:pict>
          <v:rect id="1029" stroked="t" style="position:absolute;margin-left:11.9pt;margin-top:4.45pt;width:501.0pt;height:118.75pt;z-index:2;mso-position-horizontal-relative:text;mso-position-vertical-relative:text;mso-width-relative:page;mso-height-relative:page;mso-wrap-distance-left:0.0pt;mso-wrap-distance-right:0.0pt;visibility:visible;">
            <v:stroke color="#31849b" weight="5.25pt"/>
            <v:fill/>
            <v:textbox>
              <w:txbxContent>
                <w:p>
                  <w:pPr>
                    <w:pStyle w:val="style0"/>
                    <w:rPr>
                      <w:b/>
                      <w:color w:val="002060"/>
                      <w:u w:val="single"/>
                    </w:rPr>
                  </w:pPr>
                  <w:r>
                    <w:rPr>
                      <w:b/>
                      <w:color w:val="002060"/>
                      <w:u w:val="single"/>
                    </w:rPr>
                    <w:t xml:space="preserve">Career </w:t>
                  </w:r>
                  <w:r>
                    <w:rPr>
                      <w:b/>
                      <w:color w:val="002060"/>
                      <w:u w:val="single"/>
                    </w:rPr>
                    <w:t>Objective :</w:t>
                  </w:r>
                </w:p>
                <w:p>
                  <w:pPr>
                    <w:pStyle w:val="style0"/>
                    <w:rPr>
                      <w:b/>
                      <w:color w:val="002060"/>
                      <w:u w:val="single"/>
                    </w:rPr>
                  </w:pPr>
                </w:p>
                <w:p>
                  <w:pPr>
                    <w:pStyle w:val="style0"/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I want to become a part of your</w:t>
                  </w:r>
                  <w:r>
                    <w:rPr>
                      <w:color w:val="002060"/>
                    </w:rPr>
                    <w:t xml:space="preserve"> success by offering hard work, high </w:t>
                  </w:r>
                  <w:r>
                    <w:rPr>
                      <w:color w:val="002060"/>
                    </w:rPr>
                    <w:t>motivation</w:t>
                  </w:r>
                  <w:r>
                    <w:rPr>
                      <w:color w:val="002060"/>
                    </w:rPr>
                    <w:t xml:space="preserve"> and responsibility. I am seeking challenging opportunities that would encourage my abilities and help me to achieve organizational goals.  I want to be a part of that organizati</w:t>
                  </w:r>
                  <w:r>
                    <w:rPr>
                      <w:color w:val="002060"/>
                    </w:rPr>
                    <w:t>on that offers me growth than c</w:t>
                  </w:r>
                  <w:r>
                    <w:rPr>
                      <w:color w:val="002060"/>
                    </w:rPr>
                    <w:t xml:space="preserve">areer. </w:t>
                  </w:r>
                </w:p>
                <w:p>
                  <w:pPr>
                    <w:pStyle w:val="style0"/>
                    <w:rPr>
                      <w:color w:val="002060"/>
                    </w:rPr>
                  </w:pPr>
                </w:p>
              </w:txbxContent>
            </v:textbox>
          </v:rect>
        </w:pict>
      </w:r>
    </w:p>
    <w:p>
      <w:pPr>
        <w:pStyle w:val="style0"/>
        <w:rPr/>
      </w:pPr>
      <w:r>
        <w:tab/>
      </w:r>
      <w:r>
        <w:t xml:space="preserve">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975"/>
        </w:tabs>
        <w:rPr/>
      </w:pPr>
      <w:r>
        <w:tab/>
      </w:r>
    </w:p>
    <w:p>
      <w:pPr>
        <w:pStyle w:val="style0"/>
        <w:rPr/>
      </w:pPr>
      <w:r>
        <w:rPr>
          <w:noProof/>
        </w:rPr>
        <w:pict>
          <v:rect id="1030" stroked="t" style="position:absolute;margin-left:12.4pt;margin-top:4.0pt;width:496.6pt;height:146.45pt;z-index:3;mso-position-horizontal-relative:text;mso-position-vertical-relative:text;mso-width-relative:page;mso-height-relative:page;mso-wrap-distance-left:0.0pt;mso-wrap-distance-right:0.0pt;visibility:visible;">
            <v:stroke color="#31849b" weight="5.25pt"/>
            <v:fill/>
            <v:textbox>
              <w:txbxContent>
                <w:p>
                  <w:pPr>
                    <w:pStyle w:val="style0"/>
                    <w:spacing w:lineRule="auto" w:line="360"/>
                    <w:jc w:val="both"/>
                    <w:rPr>
                      <w:b/>
                      <w:color w:val="05075b"/>
                      <w:lang w:val="en-US"/>
                    </w:rPr>
                  </w:pPr>
                  <w:r>
                    <w:rPr>
                      <w:b/>
                      <w:color w:val="05075b"/>
                      <w:sz w:val="24"/>
                      <w:szCs w:val="24"/>
                      <w:u w:val="single"/>
                    </w:rPr>
                    <w:t xml:space="preserve">Professional </w:t>
                  </w:r>
                  <w:r>
                    <w:rPr>
                      <w:b/>
                      <w:color w:val="05075b"/>
                      <w:sz w:val="24"/>
                      <w:szCs w:val="24"/>
                      <w:u w:val="single"/>
                    </w:rPr>
                    <w:t>Qualification :</w:t>
                  </w:r>
                  <w:r>
                    <w:rPr>
                      <w:b/>
                      <w:color w:val="05075b"/>
                      <w:sz w:val="24"/>
                      <w:szCs w:val="24"/>
                      <w:u w:val="single"/>
                      <w:lang w:val="en-US"/>
                    </w:rPr>
                    <w:t xml:space="preserve"> </w:t>
                  </w:r>
                  <w:r>
                    <w:rPr>
                      <w:b/>
                      <w:color w:val="05075b"/>
                      <w:lang w:val="en-US"/>
                    </w:rPr>
                    <w:t xml:space="preserve"> </w:t>
                  </w:r>
                </w:p>
                <w:p>
                  <w:pPr>
                    <w:pStyle w:val="style0"/>
                    <w:jc w:val="both"/>
                    <w:rPr>
                      <w:color w:val="002060"/>
                      <w:lang w:val="en-US"/>
                    </w:rPr>
                  </w:pPr>
                  <w:r>
                    <w:rPr>
                      <w:color w:val="002060"/>
                      <w:lang w:val="en-US"/>
                    </w:rPr>
                    <w:t xml:space="preserve">Pursuing </w:t>
                  </w:r>
                  <w:r>
                    <w:rPr>
                      <w:color w:val="002060"/>
                      <w:lang w:val="en-US"/>
                    </w:rPr>
                    <w:t>B.Ed</w:t>
                  </w:r>
                  <w:r>
                    <w:rPr>
                      <w:color w:val="002060"/>
                      <w:lang w:val="en-US"/>
                    </w:rPr>
                    <w:t xml:space="preserve"> Examination from </w:t>
                  </w:r>
                  <w:r>
                    <w:rPr>
                      <w:color w:val="002060"/>
                      <w:lang w:val="en-US"/>
                    </w:rPr>
                    <w:t>Gangarampur</w:t>
                  </w:r>
                  <w:r>
                    <w:rPr>
                      <w:color w:val="002060"/>
                      <w:lang w:val="en-US"/>
                    </w:rPr>
                    <w:t xml:space="preserve"> B.Ed. College, under  WBUTTEPA in 2022-2024 Session.  </w:t>
                  </w:r>
                </w:p>
                <w:p>
                  <w:pPr>
                    <w:pStyle w:val="style0"/>
                    <w:jc w:val="both"/>
                    <w:rPr>
                      <w:color w:val="002060"/>
                      <w:lang w:val="en-US"/>
                    </w:rPr>
                  </w:pPr>
                  <w:r>
                    <w:rPr>
                      <w:color w:val="002060"/>
                      <w:lang w:val="en-US"/>
                    </w:rPr>
                    <w:t xml:space="preserve"> </w:t>
                  </w:r>
                </w:p>
                <w:p>
                  <w:pPr>
                    <w:pStyle w:val="style0"/>
                    <w:spacing w:lineRule="auto" w:line="360"/>
                    <w:rPr>
                      <w:bCs/>
                      <w:color w:val="05075b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color w:val="05075b"/>
                      <w:sz w:val="24"/>
                      <w:szCs w:val="24"/>
                      <w:u w:val="single"/>
                    </w:rPr>
                    <w:t xml:space="preserve">Computer </w:t>
                  </w:r>
                  <w:r>
                    <w:rPr>
                      <w:b/>
                      <w:color w:val="05075b"/>
                      <w:sz w:val="24"/>
                      <w:szCs w:val="24"/>
                      <w:u w:val="single"/>
                    </w:rPr>
                    <w:t>Knowledge</w:t>
                  </w:r>
                  <w:r>
                    <w:rPr>
                      <w:b/>
                      <w:color w:val="05075b"/>
                      <w:sz w:val="24"/>
                      <w:szCs w:val="24"/>
                      <w:u w:val="single"/>
                      <w:lang w:val="en-US"/>
                    </w:rPr>
                    <w:t xml:space="preserve"> :</w:t>
                  </w:r>
                  <w:r>
                    <w:rPr>
                      <w:b/>
                      <w:color w:val="05075b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b/>
                      <w:color w:val="05075b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Cs/>
                      <w:color w:val="05075b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>
                  <w:pPr>
                    <w:pStyle w:val="style0"/>
                    <w:ind w:left="140" w:hanging="140" w:hangingChars="50"/>
                    <w:rPr>
                      <w:lang w:val="en-US"/>
                    </w:rPr>
                  </w:pPr>
                  <w:r>
                    <w:rPr>
                      <w:color w:val="002060"/>
                      <w:lang w:val="en-US"/>
                    </w:rPr>
                    <w:t>Hav</w:t>
                  </w:r>
                  <w:r>
                    <w:rPr>
                      <w:color w:val="002060"/>
                      <w:lang w:val="en-US"/>
                    </w:rPr>
                    <w:t>ing basic computer knowledge of MS Office.</w:t>
                  </w:r>
                </w:p>
                <w:p>
                  <w:pPr>
                    <w:pStyle w:val="style157"/>
                    <w:ind w:left="426"/>
                    <w:rPr>
                      <w:rFonts w:ascii="Times New Roman" w:cs="Times New Roman" w:hAnsi="Times New Roman"/>
                      <w:sz w:val="28"/>
                      <w:szCs w:val="28"/>
                    </w:rPr>
                  </w:pPr>
                </w:p>
                <w:p>
                  <w:pPr>
                    <w:pStyle w:val="style157"/>
                    <w:ind w:left="42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pStyle w:val="style0"/>
                    <w:rPr>
                      <w:color w:val="002060"/>
                    </w:rPr>
                  </w:pPr>
                </w:p>
              </w:txbxContent>
            </v:textbox>
          </v:rect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firstLine="72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rect id="1031" stroked="t" style="position:absolute;margin-left:12.6pt;margin-top:11.15pt;width:498.9pt;height:145.0pt;z-index:11;mso-position-horizontal-relative:text;mso-position-vertical-relative:text;mso-width-relative:page;mso-height-relative:page;mso-wrap-distance-left:0.0pt;mso-wrap-distance-right:0.0pt;visibility:visible;">
            <v:stroke color="#31849b" weight="5.25pt"/>
            <v:fill/>
            <v:textbox>
              <w:txbxContent>
                <w:p>
                  <w:pPr>
                    <w:pStyle w:val="style0"/>
                    <w:spacing w:lineRule="auto" w:line="276"/>
                    <w:rPr>
                      <w:b/>
                      <w:color w:val="002060"/>
                      <w:u w:val="single"/>
                    </w:rPr>
                  </w:pPr>
                  <w:r>
                    <w:rPr>
                      <w:b/>
                      <w:color w:val="002060"/>
                      <w:u w:val="single"/>
                    </w:rPr>
                    <w:t xml:space="preserve">Academic </w:t>
                  </w:r>
                  <w:r>
                    <w:rPr>
                      <w:b/>
                      <w:color w:val="002060"/>
                      <w:u w:val="single"/>
                    </w:rPr>
                    <w:t>Qualification :</w:t>
                  </w:r>
                </w:p>
                <w:tbl>
                  <w:tblPr>
                    <w:tblStyle w:val="style154"/>
                    <w:tblW w:w="9637" w:type="dxa"/>
                    <w:tblLook w:val="04A0" w:firstRow="1" w:lastRow="0" w:firstColumn="1" w:lastColumn="0" w:noHBand="0" w:noVBand="1"/>
                  </w:tblPr>
                  <w:tblGrid>
                    <w:gridCol w:w="3347"/>
                    <w:gridCol w:w="3307"/>
                    <w:gridCol w:w="1232"/>
                    <w:gridCol w:w="1752"/>
                  </w:tblGrid>
                  <w:tr>
                    <w:trPr>
                      <w:trHeight w:val="326" w:hRule="atLeast"/>
                    </w:trPr>
                    <w:tc>
                      <w:tcPr>
                        <w:tcW w:w="3385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b/>
                            <w:color w:val="002060"/>
                          </w:rPr>
                        </w:pPr>
                        <w:r>
                          <w:rPr>
                            <w:rFonts w:hint="eastAsia"/>
                            <w:b/>
                            <w:color w:val="002060"/>
                          </w:rPr>
                          <w:t>Examination</w:t>
                        </w:r>
                      </w:p>
                    </w:tc>
                    <w:tc>
                      <w:tcPr>
                        <w:tcW w:w="3345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b/>
                            <w:color w:val="002060"/>
                          </w:rPr>
                        </w:pPr>
                        <w:r>
                          <w:rPr>
                            <w:rFonts w:hint="eastAsia"/>
                            <w:b/>
                            <w:color w:val="002060"/>
                          </w:rPr>
                          <w:t>Boa</w:t>
                        </w:r>
                        <w:r>
                          <w:rPr>
                            <w:rFonts w:hint="eastAsia"/>
                            <w:b/>
                            <w:color w:val="002060"/>
                          </w:rPr>
                          <w:t>rd</w:t>
                        </w:r>
                      </w:p>
                    </w:tc>
                    <w:tc>
                      <w:tcPr>
                        <w:tcW w:w="1140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b/>
                            <w:color w:val="002060"/>
                          </w:rPr>
                        </w:pPr>
                        <w:r>
                          <w:rPr>
                            <w:rFonts w:hint="eastAsia"/>
                            <w:b/>
                            <w:color w:val="002060"/>
                          </w:rPr>
                          <w:t>Passing Year</w:t>
                        </w:r>
                      </w:p>
                    </w:tc>
                    <w:tc>
                      <w:tcPr>
                        <w:tcW w:w="1767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b/>
                            <w:color w:val="002060"/>
                            <w:lang w:val="en-US"/>
                          </w:rPr>
                        </w:pPr>
                        <w:r>
                          <w:rPr>
                            <w:b/>
                            <w:color w:val="002060"/>
                            <w:lang w:val="en-US"/>
                          </w:rPr>
                          <w:t>% of Marks</w:t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W w:w="3385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  <w:lang w:val="en-US"/>
                          </w:rPr>
                        </w:pPr>
                        <w:r>
                          <w:rPr>
                            <w:color w:val="002060"/>
                            <w:lang w:val="en-US"/>
                          </w:rPr>
                          <w:t>M.A. in Bengali</w:t>
                        </w:r>
                      </w:p>
                    </w:tc>
                    <w:tc>
                      <w:tcPr>
                        <w:tcW w:w="3345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  <w:lang w:val="en-US"/>
                          </w:rPr>
                        </w:pPr>
                        <w:r>
                          <w:rPr>
                            <w:color w:val="002060"/>
                            <w:lang w:val="en-US"/>
                          </w:rPr>
                          <w:t>University of North Bengal</w:t>
                        </w:r>
                      </w:p>
                    </w:tc>
                    <w:tc>
                      <w:tcPr>
                        <w:tcW w:w="1140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  <w:lang w:val="en-US"/>
                          </w:rPr>
                        </w:pPr>
                        <w:r>
                          <w:rPr>
                            <w:color w:val="002060"/>
                            <w:lang w:val="en-US"/>
                          </w:rPr>
                          <w:t>2022</w:t>
                        </w:r>
                      </w:p>
                    </w:tc>
                    <w:tc>
                      <w:tcPr>
                        <w:tcW w:w="1767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  <w:lang w:val="en-US"/>
                          </w:rPr>
                        </w:pPr>
                        <w:r>
                          <w:rPr>
                            <w:color w:val="002060"/>
                            <w:lang w:val="en-US"/>
                          </w:rPr>
                          <w:t>6.39 (CGPA)</w:t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W w:w="3385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  <w:lang w:val="en-US"/>
                          </w:rPr>
                        </w:pPr>
                        <w:r>
                          <w:rPr>
                            <w:color w:val="002060"/>
                            <w:lang w:val="en-US"/>
                          </w:rPr>
                          <w:t>B.A. (H) (Bengali)</w:t>
                        </w:r>
                      </w:p>
                    </w:tc>
                    <w:tc>
                      <w:tcPr>
                        <w:tcW w:w="3345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  <w:lang w:val="en-US"/>
                          </w:rPr>
                        </w:pPr>
                        <w:r>
                          <w:rPr>
                            <w:color w:val="002060"/>
                            <w:lang w:val="en-US"/>
                          </w:rPr>
                          <w:t>University of North Bengal</w:t>
                        </w:r>
                      </w:p>
                    </w:tc>
                    <w:tc>
                      <w:tcPr>
                        <w:tcW w:w="1140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  <w:lang w:val="en-US"/>
                          </w:rPr>
                        </w:pPr>
                        <w:r>
                          <w:rPr>
                            <w:color w:val="002060"/>
                            <w:lang w:val="en-US"/>
                          </w:rPr>
                          <w:t>2020</w:t>
                        </w:r>
                      </w:p>
                    </w:tc>
                    <w:tc>
                      <w:tcPr>
                        <w:tcW w:w="1767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  <w:lang w:val="en-US"/>
                          </w:rPr>
                        </w:pPr>
                        <w:r>
                          <w:rPr>
                            <w:color w:val="002060"/>
                            <w:lang w:val="en-US"/>
                          </w:rPr>
                          <w:t>61.75</w:t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W w:w="3385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Fonts w:hint="eastAsia"/>
                            <w:color w:val="002060"/>
                          </w:rPr>
                          <w:t>Higher Secondary (12</w:t>
                        </w:r>
                        <w:r>
                          <w:rPr>
                            <w:rFonts w:hint="eastAsia"/>
                            <w:color w:val="002060"/>
                            <w:vertAlign w:val="superscript"/>
                          </w:rPr>
                          <w:t>th</w:t>
                        </w:r>
                        <w:r>
                          <w:rPr>
                            <w:rFonts w:hint="eastAsia"/>
                            <w:color w:val="002060"/>
                          </w:rPr>
                          <w:t>)</w:t>
                        </w:r>
                      </w:p>
                    </w:tc>
                    <w:tc>
                      <w:tcPr>
                        <w:tcW w:w="3345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Fonts w:hint="eastAsia"/>
                            <w:color w:val="002060"/>
                          </w:rPr>
                          <w:t>W.B.C.H.S.E.</w:t>
                        </w:r>
                      </w:p>
                    </w:tc>
                    <w:tc>
                      <w:tcPr>
                        <w:tcW w:w="1140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  <w:lang w:val="en-US"/>
                          </w:rPr>
                        </w:pPr>
                        <w:r>
                          <w:rPr>
                            <w:rFonts w:hint="eastAsia"/>
                            <w:color w:val="002060"/>
                          </w:rPr>
                          <w:t>20</w:t>
                        </w:r>
                        <w:r>
                          <w:rPr>
                            <w:color w:val="002060"/>
                            <w:lang w:val="en-US"/>
                          </w:rPr>
                          <w:t>16</w:t>
                        </w:r>
                      </w:p>
                    </w:tc>
                    <w:tc>
                      <w:tcPr>
                        <w:tcW w:w="1767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  <w:lang w:val="en-US"/>
                          </w:rPr>
                        </w:pPr>
                        <w:r>
                          <w:rPr>
                            <w:color w:val="002060"/>
                            <w:lang w:val="en-US"/>
                          </w:rPr>
                          <w:t>77</w:t>
                        </w:r>
                      </w:p>
                    </w:tc>
                  </w:tr>
                  <w:tr>
                    <w:tblPrEx/>
                    <w:trPr/>
                    <w:tc>
                      <w:tcPr>
                        <w:tcW w:w="3385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Fonts w:hint="eastAsia"/>
                            <w:color w:val="002060"/>
                          </w:rPr>
                          <w:t>Madhyamik (10</w:t>
                        </w:r>
                        <w:r>
                          <w:rPr>
                            <w:rFonts w:hint="eastAsia"/>
                            <w:color w:val="002060"/>
                            <w:vertAlign w:val="superscript"/>
                          </w:rPr>
                          <w:t>th</w:t>
                        </w:r>
                        <w:r>
                          <w:rPr>
                            <w:rFonts w:hint="eastAsia"/>
                            <w:color w:val="002060"/>
                          </w:rPr>
                          <w:t>)</w:t>
                        </w:r>
                      </w:p>
                    </w:tc>
                    <w:tc>
                      <w:tcPr>
                        <w:tcW w:w="3345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</w:rPr>
                        </w:pPr>
                        <w:r>
                          <w:rPr>
                            <w:rFonts w:hint="eastAsia"/>
                            <w:color w:val="002060"/>
                          </w:rPr>
                          <w:t>W.B.B.S.E.</w:t>
                        </w:r>
                      </w:p>
                    </w:tc>
                    <w:tc>
                      <w:tcPr>
                        <w:tcW w:w="1140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  <w:lang w:val="en-US"/>
                          </w:rPr>
                        </w:pPr>
                        <w:r>
                          <w:rPr>
                            <w:rFonts w:hint="eastAsia"/>
                            <w:color w:val="002060"/>
                          </w:rPr>
                          <w:t>20</w:t>
                        </w:r>
                        <w:r>
                          <w:rPr>
                            <w:color w:val="002060"/>
                            <w:lang w:val="en-US"/>
                          </w:rPr>
                          <w:t>14</w:t>
                        </w:r>
                      </w:p>
                    </w:tc>
                    <w:tc>
                      <w:tcPr>
                        <w:tcW w:w="1767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jc w:val="center"/>
                          <w:rPr>
                            <w:color w:val="002060"/>
                            <w:lang w:val="en-US"/>
                          </w:rPr>
                        </w:pPr>
                        <w:r>
                          <w:rPr>
                            <w:color w:val="002060"/>
                            <w:lang w:val="en-US"/>
                          </w:rPr>
                          <w:t>69.71</w:t>
                        </w:r>
                      </w:p>
                    </w:tc>
                  </w:tr>
                </w:tbl>
                <w:p>
                  <w:pPr>
                    <w:pStyle w:val="style0"/>
                    <w:rPr>
                      <w:color w:val="002060"/>
                    </w:rPr>
                  </w:pPr>
                </w:p>
              </w:txbxContent>
            </v:textbox>
          </v:rect>
        </w:pict>
      </w:r>
    </w:p>
    <w:p>
      <w:pPr>
        <w:pStyle w:val="style0"/>
        <w:ind w:firstLine="72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1033" type="#_x0000_t109" style="position:absolute;margin-left:11.0pt;margin-top:6.35pt;width:501.65pt;height:53.2pt;z-index:12;mso-position-horizontal-relative:text;mso-position-vertical-relative:text;mso-width-relative:page;mso-height-relative:page;mso-wrap-distance-left:0.0pt;mso-wrap-distance-right:0.0pt;visibility:visible;">
            <v:stroke joinstyle="miter" color="#31859c" weight="3.5pt"/>
            <v:fill/>
            <v:path o:connecttype="rect" gradientshapeok="t"/>
            <v:textbox>
              <w:txbxContent>
                <w:p>
                  <w:pPr>
                    <w:pStyle w:val="style0"/>
                    <w:spacing w:lineRule="auto" w:line="360"/>
                    <w:rPr>
                      <w:color w:val="002060"/>
                      <w:lang w:val="en-US"/>
                    </w:rPr>
                  </w:pPr>
                  <w:r>
                    <w:rPr>
                      <w:b/>
                      <w:bCs/>
                      <w:color w:val="002060"/>
                      <w:u w:val="single"/>
                      <w:lang w:val="en-US"/>
                    </w:rPr>
                    <w:t>Work Experience:</w:t>
                  </w:r>
                  <w:r>
                    <w:rPr>
                      <w:color w:val="002060"/>
                      <w:lang w:val="en-US"/>
                    </w:rPr>
                    <w:t xml:space="preserve">  </w:t>
                  </w:r>
                  <w:r>
                    <w:rPr>
                      <w:color w:val="002060"/>
                      <w:lang w:val="en-US"/>
                    </w:rPr>
                    <w:tab/>
                  </w:r>
                  <w:r>
                    <w:rPr>
                      <w:color w:val="002060"/>
                      <w:lang w:val="en-US"/>
                    </w:rPr>
                    <w:t>Fr</w:t>
                  </w:r>
                  <w:r>
                    <w:rPr>
                      <w:color w:val="002060"/>
                      <w:lang w:val="en-US"/>
                    </w:rPr>
                    <w:t>esher</w:t>
                  </w:r>
                </w:p>
                <w:p>
                  <w:pPr>
                    <w:pStyle w:val="style0"/>
                    <w:rPr>
                      <w:color w:val="002060"/>
                      <w:lang w:val="en-US"/>
                    </w:rPr>
                  </w:pPr>
                  <w:r>
                    <w:rPr>
                      <w:b/>
                      <w:bCs/>
                      <w:color w:val="002060"/>
                      <w:u w:val="single"/>
                      <w:lang w:val="en-US"/>
                    </w:rPr>
                    <w:t xml:space="preserve">Expected </w:t>
                  </w:r>
                  <w:r>
                    <w:rPr>
                      <w:b/>
                      <w:bCs/>
                      <w:color w:val="002060"/>
                      <w:u w:val="single"/>
                      <w:lang w:val="en-US"/>
                    </w:rPr>
                    <w:t>Package :</w:t>
                  </w:r>
                  <w:r>
                    <w:rPr>
                      <w:b/>
                      <w:bCs/>
                      <w:color w:val="002060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color w:val="002060"/>
                      <w:lang w:val="en-US"/>
                    </w:rPr>
                    <w:tab/>
                  </w:r>
                  <w:r>
                    <w:rPr>
                      <w:color w:val="002060"/>
                      <w:lang w:val="en-US"/>
                    </w:rPr>
                    <w:t>As per Organizational norm</w:t>
                  </w: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1455"/>
        </w:tabs>
        <w:rPr/>
      </w:pPr>
      <w:r>
        <w:tab/>
      </w:r>
    </w:p>
    <w:p>
      <w:pPr>
        <w:pStyle w:val="style0"/>
        <w:rPr/>
      </w:pPr>
      <w:r>
        <w:rPr>
          <w:noProof/>
        </w:rPr>
        <w:pict>
          <v:rect id="1034" stroked="t" style="position:absolute;margin-left:11.6pt;margin-top:12.15pt;width:500.4pt;height:119.6pt;z-index:4;mso-position-horizontal-relative:text;mso-position-vertical-relative:text;mso-width-relative:page;mso-height-relative:page;mso-wrap-distance-left:0.0pt;mso-wrap-distance-right:0.0pt;visibility:visible;">
            <v:stroke color="#31849b" weight="5.25pt"/>
            <v:fill/>
            <v:textbox>
              <w:txbxContent>
                <w:p>
                  <w:pPr>
                    <w:pStyle w:val="style0"/>
                    <w:spacing w:lineRule="auto" w:line="276"/>
                    <w:rPr>
                      <w:b/>
                      <w:color w:val="002060"/>
                      <w:u w:val="single"/>
                      <w:lang w:val="en-US"/>
                    </w:rPr>
                  </w:pPr>
                  <w:r>
                    <w:rPr>
                      <w:b/>
                      <w:color w:val="002060"/>
                      <w:u w:val="single"/>
                    </w:rPr>
                    <w:t xml:space="preserve">Languages </w:t>
                  </w:r>
                  <w:r>
                    <w:rPr>
                      <w:b/>
                      <w:color w:val="002060"/>
                      <w:u w:val="single"/>
                    </w:rPr>
                    <w:t>Known :</w:t>
                  </w:r>
                  <w:r>
                    <w:rPr>
                      <w:b/>
                      <w:color w:val="002060"/>
                      <w:u w:val="single"/>
                      <w:lang w:val="en-US"/>
                    </w:rPr>
                    <w:t xml:space="preserve"> </w:t>
                  </w:r>
                </w:p>
                <w:tbl>
                  <w:tblPr>
                    <w:tblStyle w:val="style154"/>
                    <w:tblOverlap w:val="never"/>
                    <w:tblW w:w="0" w:type="auto"/>
                    <w:tblInd w:w="10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84"/>
                    <w:gridCol w:w="1684"/>
                    <w:gridCol w:w="1684"/>
                    <w:gridCol w:w="1684"/>
                  </w:tblGrid>
                  <w:tr>
                    <w:trPr>
                      <w:trHeight w:val="23" w:hRule="atLeast"/>
                    </w:trPr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rPr>
                            <w:b/>
                            <w:color w:val="002060"/>
                            <w:lang w:val="en-US"/>
                          </w:rPr>
                        </w:pPr>
                        <w:r>
                          <w:rPr>
                            <w:b/>
                            <w:color w:val="002060"/>
                            <w:lang w:val="en-US"/>
                          </w:rPr>
                          <w:t>Languages</w:t>
                        </w:r>
                      </w:p>
                    </w:tc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/>
                            <w:color w:val="002060"/>
                            <w:lang w:val="en-US"/>
                          </w:rPr>
                        </w:pPr>
                        <w:r>
                          <w:rPr>
                            <w:b/>
                            <w:color w:val="002060"/>
                            <w:lang w:val="en-US"/>
                          </w:rPr>
                          <w:t>Read</w:t>
                        </w:r>
                      </w:p>
                    </w:tc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/>
                            <w:color w:val="002060"/>
                            <w:lang w:val="en-US"/>
                          </w:rPr>
                        </w:pPr>
                        <w:r>
                          <w:rPr>
                            <w:b/>
                            <w:color w:val="002060"/>
                            <w:lang w:val="en-US"/>
                          </w:rPr>
                          <w:t>Write</w:t>
                        </w:r>
                      </w:p>
                    </w:tc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/>
                            <w:color w:val="002060"/>
                            <w:lang w:val="en-US"/>
                          </w:rPr>
                        </w:pPr>
                        <w:r>
                          <w:rPr>
                            <w:b/>
                            <w:color w:val="002060"/>
                            <w:lang w:val="en-US"/>
                          </w:rPr>
                          <w:t>Speak</w:t>
                        </w:r>
                      </w:p>
                    </w:tc>
                  </w:tr>
                  <w:tr>
                    <w:tblPrEx/>
                    <w:trPr>
                      <w:trHeight w:val="23" w:hRule="atLeast"/>
                    </w:trPr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Cs/>
                            <w:color w:val="002060"/>
                            <w:lang w:val="en-US"/>
                          </w:rPr>
                        </w:pPr>
                        <w:r>
                          <w:rPr>
                            <w:bCs/>
                            <w:color w:val="002060"/>
                            <w:lang w:val="en-US"/>
                          </w:rPr>
                          <w:t>Bengali</w:t>
                        </w:r>
                      </w:p>
                    </w:tc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Cs/>
                            <w:color w:val="002060"/>
                            <w:lang w:val="en-US"/>
                          </w:rPr>
                        </w:pPr>
                        <w:r>
                          <w:rPr>
                            <w:bCs/>
                            <w:color w:val="002060"/>
                            <w:lang w:val="en-US"/>
                          </w:rPr>
                          <w:t>Yes</w:t>
                        </w:r>
                      </w:p>
                    </w:tc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Cs/>
                            <w:color w:val="002060"/>
                            <w:lang w:val="en-US"/>
                          </w:rPr>
                        </w:pPr>
                        <w:r>
                          <w:rPr>
                            <w:bCs/>
                            <w:color w:val="002060"/>
                            <w:lang w:val="en-US"/>
                          </w:rPr>
                          <w:t>Yes</w:t>
                        </w:r>
                      </w:p>
                    </w:tc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Cs/>
                            <w:color w:val="002060"/>
                            <w:lang w:val="en-US"/>
                          </w:rPr>
                        </w:pPr>
                        <w:r>
                          <w:rPr>
                            <w:bCs/>
                            <w:color w:val="002060"/>
                            <w:lang w:val="en-US"/>
                          </w:rPr>
                          <w:t>Yes</w:t>
                        </w:r>
                      </w:p>
                    </w:tc>
                  </w:tr>
                  <w:tr>
                    <w:tblPrEx/>
                    <w:trPr>
                      <w:trHeight w:val="23" w:hRule="atLeast"/>
                    </w:trPr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Cs/>
                            <w:color w:val="002060"/>
                            <w:lang w:val="en-US"/>
                          </w:rPr>
                        </w:pPr>
                        <w:r>
                          <w:rPr>
                            <w:bCs/>
                            <w:color w:val="002060"/>
                            <w:lang w:val="en-US"/>
                          </w:rPr>
                          <w:t>English</w:t>
                        </w:r>
                      </w:p>
                    </w:tc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Cs/>
                            <w:color w:val="002060"/>
                            <w:lang w:val="en-US"/>
                          </w:rPr>
                        </w:pPr>
                        <w:r>
                          <w:rPr>
                            <w:bCs/>
                            <w:color w:val="002060"/>
                            <w:lang w:val="en-US"/>
                          </w:rPr>
                          <w:t>Yes</w:t>
                        </w:r>
                      </w:p>
                    </w:tc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Cs/>
                            <w:color w:val="002060"/>
                            <w:lang w:val="en-US"/>
                          </w:rPr>
                        </w:pPr>
                        <w:r>
                          <w:rPr>
                            <w:bCs/>
                            <w:color w:val="002060"/>
                            <w:lang w:val="en-US"/>
                          </w:rPr>
                          <w:t>Yes</w:t>
                        </w:r>
                      </w:p>
                    </w:tc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Cs/>
                            <w:color w:val="002060"/>
                            <w:lang w:val="en-US"/>
                          </w:rPr>
                        </w:pPr>
                        <w:r>
                          <w:rPr>
                            <w:bCs/>
                            <w:color w:val="002060"/>
                            <w:lang w:val="en-US"/>
                          </w:rPr>
                          <w:t>Yes</w:t>
                        </w:r>
                      </w:p>
                    </w:tc>
                  </w:tr>
                  <w:tr>
                    <w:tblPrEx/>
                    <w:trPr>
                      <w:trHeight w:val="23" w:hRule="atLeast"/>
                    </w:trPr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/>
                            <w:color w:val="002060"/>
                            <w:u w:val="single"/>
                            <w:lang w:val="en-US"/>
                          </w:rPr>
                        </w:pPr>
                        <w:r>
                          <w:rPr>
                            <w:bCs/>
                            <w:color w:val="002060"/>
                            <w:lang w:val="en-US"/>
                          </w:rPr>
                          <w:t>Hindi</w:t>
                        </w:r>
                      </w:p>
                    </w:tc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Cs/>
                            <w:color w:val="002060"/>
                            <w:lang w:val="en-US"/>
                          </w:rPr>
                        </w:pPr>
                        <w:r>
                          <w:rPr>
                            <w:bCs/>
                            <w:color w:val="002060"/>
                            <w:lang w:val="en-US"/>
                          </w:rPr>
                          <w:t>No</w:t>
                        </w:r>
                      </w:p>
                    </w:tc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Cs/>
                            <w:color w:val="002060"/>
                            <w:lang w:val="en-US"/>
                          </w:rPr>
                        </w:pPr>
                        <w:r>
                          <w:rPr>
                            <w:bCs/>
                            <w:color w:val="002060"/>
                            <w:lang w:val="en-US"/>
                          </w:rPr>
                          <w:t>No</w:t>
                        </w:r>
                      </w:p>
                    </w:tc>
                    <w:tc>
                      <w:tcPr>
                        <w:tcW w:w="1684" w:type="dxa"/>
                        <w:tcBorders/>
                        <w:vAlign w:val="center"/>
                      </w:tcPr>
                      <w:p>
                        <w:pPr>
                          <w:pStyle w:val="style0"/>
                          <w:spacing w:lineRule="auto" w:line="276"/>
                          <w:jc w:val="center"/>
                          <w:rPr>
                            <w:bCs/>
                            <w:color w:val="002060"/>
                            <w:lang w:val="en-US"/>
                          </w:rPr>
                        </w:pPr>
                        <w:r>
                          <w:rPr>
                            <w:bCs/>
                            <w:color w:val="002060"/>
                            <w:lang w:val="en-US"/>
                          </w:rPr>
                          <w:t>Yes</w:t>
                        </w:r>
                      </w:p>
                    </w:tc>
                  </w:tr>
                </w:tbl>
                <w:p>
                  <w:pPr>
                    <w:pStyle w:val="style0"/>
                    <w:spacing w:lineRule="auto" w:line="276"/>
                    <w:rPr>
                      <w:b/>
                      <w:color w:val="002060"/>
                      <w:u w:val="single"/>
                      <w:lang w:val="en-US"/>
                    </w:rPr>
                  </w:pPr>
                </w:p>
                <w:p>
                  <w:pPr>
                    <w:pStyle w:val="style0"/>
                    <w:spacing w:lineRule="auto" w:line="276"/>
                    <w:rPr>
                      <w:b/>
                      <w:color w:val="002060"/>
                      <w:u w:val="single"/>
                    </w:rPr>
                  </w:pPr>
                </w:p>
                <w:p>
                  <w:pPr>
                    <w:pStyle w:val="style0"/>
                    <w:rPr>
                      <w:color w:val="002060"/>
                    </w:rPr>
                  </w:pPr>
                </w:p>
              </w:txbxContent>
            </v:textbox>
          </v:rect>
        </w:pict>
      </w:r>
    </w:p>
    <w:p>
      <w:pPr>
        <w:pStyle w:val="style0"/>
        <w:rPr/>
      </w:pPr>
      <w:r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right"/>
        <w:rPr/>
      </w:pPr>
    </w:p>
    <w:p>
      <w:pPr>
        <w:pStyle w:val="style0"/>
        <w:tabs>
          <w:tab w:val="left" w:leader="none" w:pos="585"/>
        </w:tabs>
        <w:rPr/>
      </w:pPr>
      <w:r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rect id="1035" stroked="t" style="position:absolute;margin-left:10.5pt;margin-top:3.05pt;width:503.25pt;height:163.5pt;z-index:5;mso-position-horizontal-relative:text;mso-position-vertical-relative:text;mso-width-relative:page;mso-height-relative:page;mso-wrap-distance-left:0.0pt;mso-wrap-distance-right:0.0pt;visibility:visible;">
            <v:stroke color="#31849b" weight="5.25pt"/>
            <v:fill/>
            <v:textbox>
              <w:txbxContent>
                <w:p>
                  <w:pPr>
                    <w:pStyle w:val="style0"/>
                    <w:rPr>
                      <w:b/>
                      <w:color w:val="002060"/>
                      <w:u w:val="single"/>
                    </w:rPr>
                  </w:pPr>
                  <w:r>
                    <w:rPr>
                      <w:b/>
                      <w:color w:val="002060"/>
                      <w:u w:val="single"/>
                    </w:rPr>
                    <w:t xml:space="preserve">SWOT </w:t>
                  </w:r>
                  <w:r>
                    <w:rPr>
                      <w:b/>
                      <w:color w:val="002060"/>
                      <w:u w:val="single"/>
                    </w:rPr>
                    <w:t>Analysis :</w:t>
                  </w:r>
                </w:p>
                <w:p>
                  <w:pPr>
                    <w:pStyle w:val="style0"/>
                    <w:rPr>
                      <w:b/>
                      <w:color w:val="002060"/>
                      <w:u w:val="single"/>
                    </w:rPr>
                  </w:pPr>
                </w:p>
                <w:p>
                  <w:pPr>
                    <w:pStyle w:val="style0"/>
                    <w:jc w:val="both"/>
                    <w:rPr>
                      <w:color w:val="002060"/>
                    </w:rPr>
                  </w:pPr>
                  <w:r>
                    <w:rPr>
                      <w:b/>
                      <w:color w:val="002060"/>
                      <w:u w:val="single"/>
                    </w:rPr>
                    <w:t xml:space="preserve">My </w:t>
                  </w:r>
                  <w:r>
                    <w:rPr>
                      <w:b/>
                      <w:color w:val="002060"/>
                      <w:u w:val="single"/>
                    </w:rPr>
                    <w:t>Strength :</w:t>
                  </w:r>
                  <w:r>
                    <w:rPr>
                      <w:color w:val="002060"/>
                    </w:rPr>
                    <w:t xml:space="preserve"> </w:t>
                  </w:r>
                  <w:r>
                    <w:t>Hard Work, Good Communicating Skill, Good listener &amp; Loyal</w:t>
                  </w:r>
                  <w:r>
                    <w:t>.</w:t>
                  </w:r>
                </w:p>
                <w:p>
                  <w:pPr>
                    <w:pStyle w:val="style0"/>
                    <w:jc w:val="both"/>
                    <w:rPr>
                      <w:color w:val="002060"/>
                    </w:rPr>
                  </w:pPr>
                </w:p>
                <w:p>
                  <w:pPr>
                    <w:pStyle w:val="style0"/>
                    <w:jc w:val="both"/>
                    <w:rPr>
                      <w:color w:val="002060"/>
                    </w:rPr>
                  </w:pPr>
                  <w:r>
                    <w:rPr>
                      <w:b/>
                      <w:color w:val="002060"/>
                      <w:u w:val="single"/>
                    </w:rPr>
                    <w:t xml:space="preserve">My </w:t>
                  </w:r>
                  <w:r>
                    <w:rPr>
                      <w:b/>
                      <w:color w:val="002060"/>
                      <w:u w:val="single"/>
                    </w:rPr>
                    <w:t>Weakness :</w:t>
                  </w:r>
                  <w:r>
                    <w:rPr>
                      <w:color w:val="002060"/>
                    </w:rPr>
                    <w:t xml:space="preserve"> </w:t>
                  </w:r>
                  <w:r>
                    <w:t>I  don’t want to disclose my weakness as no one can take advantage.</w:t>
                  </w:r>
                </w:p>
                <w:p>
                  <w:pPr>
                    <w:pStyle w:val="style0"/>
                    <w:jc w:val="both"/>
                    <w:rPr>
                      <w:color w:val="002060"/>
                    </w:rPr>
                  </w:pPr>
                </w:p>
                <w:p>
                  <w:pPr>
                    <w:pStyle w:val="style0"/>
                    <w:jc w:val="both"/>
                    <w:rPr/>
                  </w:pPr>
                  <w:r>
                    <w:rPr>
                      <w:b/>
                      <w:color w:val="002060"/>
                      <w:u w:val="single"/>
                    </w:rPr>
                    <w:t xml:space="preserve">My </w:t>
                  </w:r>
                  <w:r>
                    <w:rPr>
                      <w:b/>
                      <w:color w:val="002060"/>
                      <w:u w:val="single"/>
                    </w:rPr>
                    <w:t>Opportunity :</w:t>
                  </w:r>
                  <w:r>
                    <w:rPr>
                      <w:color w:val="002060"/>
                    </w:rPr>
                    <w:t xml:space="preserve"> </w:t>
                  </w:r>
                  <w:r>
                    <w:t xml:space="preserve"> I have lot of opportunities where Sky is the Limit.</w:t>
                  </w:r>
                </w:p>
                <w:p>
                  <w:pPr>
                    <w:pStyle w:val="style0"/>
                    <w:jc w:val="both"/>
                    <w:rPr>
                      <w:color w:val="002060"/>
                    </w:rPr>
                  </w:pPr>
                </w:p>
                <w:p>
                  <w:pPr>
                    <w:pStyle w:val="style0"/>
                    <w:jc w:val="both"/>
                    <w:rPr/>
                  </w:pPr>
                  <w:r>
                    <w:rPr>
                      <w:color w:val="002060"/>
                    </w:rPr>
                    <w:t xml:space="preserve"> </w:t>
                  </w:r>
                  <w:r>
                    <w:rPr>
                      <w:b/>
                      <w:color w:val="002060"/>
                      <w:u w:val="single"/>
                    </w:rPr>
                    <w:t>My Threat:</w:t>
                  </w:r>
                  <w:r>
                    <w:rPr>
                      <w:color w:val="002060"/>
                    </w:rPr>
                    <w:t xml:space="preserve"> </w:t>
                  </w:r>
                  <w:r>
                    <w:t xml:space="preserve">Sometime I prefer to take decision by heart not by professionalism.  </w:t>
                  </w:r>
                </w:p>
                <w:p>
                  <w:pPr>
                    <w:pStyle w:val="style0"/>
                    <w:spacing w:lineRule="auto" w:line="276"/>
                    <w:jc w:val="both"/>
                    <w:rPr/>
                  </w:pPr>
                </w:p>
                <w:p>
                  <w:pPr>
                    <w:pStyle w:val="style0"/>
                    <w:spacing w:lineRule="auto" w:line="276"/>
                    <w:rPr>
                      <w:color w:val="002060"/>
                    </w:rPr>
                  </w:pPr>
                </w:p>
                <w:p>
                  <w:pPr>
                    <w:pStyle w:val="style0"/>
                    <w:rPr>
                      <w:color w:val="002060"/>
                    </w:rPr>
                  </w:pPr>
                </w:p>
              </w:txbxContent>
            </v:textbox>
          </v:rect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rect id="1036" stroked="t" style="position:absolute;margin-left:9.0pt;margin-top:14.75pt;width:503.25pt;height:354.0pt;z-index:6;mso-position-horizontal-relative:text;mso-position-vertical-relative:text;mso-width-relative:page;mso-height-relative:page;mso-wrap-distance-left:0.0pt;mso-wrap-distance-right:0.0pt;visibility:visible;">
            <v:stroke color="#31849b" weight="5.25pt"/>
            <v:fill/>
            <v:textbox>
              <w:txbxContent>
                <w:p>
                  <w:pPr>
                    <w:pStyle w:val="style0"/>
                    <w:spacing w:lineRule="auto" w:line="276"/>
                    <w:rPr>
                      <w:b/>
                      <w:color w:val="002060"/>
                      <w:u w:val="single"/>
                    </w:rPr>
                  </w:pPr>
                  <w:r>
                    <w:rPr>
                      <w:b/>
                      <w:color w:val="002060"/>
                      <w:u w:val="single"/>
                    </w:rPr>
                    <w:t xml:space="preserve">Personal </w:t>
                  </w:r>
                  <w:r>
                    <w:rPr>
                      <w:b/>
                      <w:color w:val="002060"/>
                      <w:u w:val="single"/>
                    </w:rPr>
                    <w:t>Deta</w:t>
                  </w:r>
                  <w:r>
                    <w:rPr>
                      <w:b/>
                      <w:color w:val="002060"/>
                      <w:u w:val="single"/>
                    </w:rPr>
                    <w:t>ils :</w:t>
                  </w:r>
                </w:p>
                <w:p>
                  <w:pPr>
                    <w:pStyle w:val="style0"/>
                    <w:spacing w:lineRule="auto" w:line="360"/>
                    <w:contextualSpacing/>
                    <w:rPr>
                      <w:lang w:val="en-US"/>
                    </w:rPr>
                  </w:pPr>
                  <w:r>
                    <w:tab/>
                  </w:r>
                  <w:r>
                    <w:t>Name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  :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rPr>
                      <w:lang w:val="en-US"/>
                    </w:rPr>
                    <w:t>Sulagna</w:t>
                  </w:r>
                  <w:r>
                    <w:rPr>
                      <w:lang w:val="en-US"/>
                    </w:rPr>
                    <w:t xml:space="preserve"> Raha</w:t>
                  </w:r>
                </w:p>
                <w:p>
                  <w:pPr>
                    <w:pStyle w:val="style0"/>
                    <w:spacing w:lineRule="auto" w:line="360"/>
                    <w:contextualSpacing/>
                    <w:rPr>
                      <w:lang w:val="en-US"/>
                    </w:rPr>
                  </w:pPr>
                  <w:r>
                    <w:tab/>
                  </w:r>
                  <w:r>
                    <w:t>Father’s Name</w:t>
                  </w:r>
                  <w:r>
                    <w:tab/>
                  </w:r>
                  <w:r>
                    <w:t xml:space="preserve">  :</w:t>
                  </w:r>
                  <w:r>
                    <w:t>:</w:t>
                  </w:r>
                  <w: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>Sujan Kumar Raha</w:t>
                  </w:r>
                </w:p>
                <w:p>
                  <w:pPr>
                    <w:pStyle w:val="style0"/>
                    <w:spacing w:lineRule="auto" w:line="360"/>
                    <w:contextualSpacing/>
                    <w:rPr>
                      <w:lang w:val="en-US"/>
                    </w:rPr>
                  </w:pPr>
                  <w:r>
                    <w:tab/>
                  </w:r>
                  <w:r>
                    <w:t>Mother’s Name</w:t>
                  </w:r>
                  <w:r>
                    <w:tab/>
                  </w:r>
                  <w:r>
                    <w:t xml:space="preserve">  :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rPr>
                      <w:lang w:val="en-US"/>
                    </w:rPr>
                    <w:t>Chandana Raha</w:t>
                  </w:r>
                </w:p>
                <w:p>
                  <w:pPr>
                    <w:pStyle w:val="style0"/>
                    <w:spacing w:lineRule="auto" w:line="360"/>
                    <w:rPr>
                      <w:lang w:val="en-US"/>
                    </w:rPr>
                  </w:pPr>
                  <w:r>
                    <w:tab/>
                  </w:r>
                  <w:r>
                    <w:t xml:space="preserve">Date of Birth </w:t>
                  </w:r>
                  <w:r>
                    <w:tab/>
                  </w:r>
                  <w:r>
                    <w:t xml:space="preserve">  :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rPr>
                      <w:lang w:val="en-US"/>
                    </w:rPr>
                    <w:t>13</w:t>
                  </w:r>
                  <w:r>
                    <w:rPr>
                      <w:vertAlign w:val="superscript"/>
                      <w:lang w:val="en-US"/>
                    </w:rPr>
                    <w:t>th</w:t>
                  </w:r>
                  <w:r>
                    <w:rPr>
                      <w:lang w:val="en-US"/>
                    </w:rPr>
                    <w:t xml:space="preserve"> April,</w:t>
                  </w:r>
                  <w:r>
                    <w:t>19</w:t>
                  </w:r>
                  <w:r>
                    <w:rPr>
                      <w:lang w:val="en-US"/>
                    </w:rPr>
                    <w:t>98</w:t>
                  </w:r>
                </w:p>
                <w:p>
                  <w:pPr>
                    <w:pStyle w:val="style0"/>
                    <w:spacing w:lineRule="auto" w:line="360"/>
                    <w:rPr>
                      <w:lang w:val="en-US"/>
                    </w:rPr>
                  </w:pPr>
                  <w:r>
                    <w:tab/>
                  </w:r>
                  <w:r>
                    <w:t xml:space="preserve">Mobile No </w:t>
                  </w:r>
                  <w:r>
                    <w:tab/>
                  </w:r>
                  <w:r>
                    <w:tab/>
                  </w:r>
                  <w:r>
                    <w:t xml:space="preserve">  :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rPr>
                      <w:lang w:val="en-US"/>
                    </w:rPr>
                    <w:t>8250782465</w:t>
                  </w:r>
                </w:p>
                <w:p>
                  <w:pPr>
                    <w:pStyle w:val="style0"/>
                    <w:spacing w:lineRule="auto" w:line="360"/>
                    <w:ind w:firstLine="7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  <w:r>
                    <w:t>mail Id</w:t>
                  </w:r>
                  <w:r>
                    <w:tab/>
                  </w:r>
                  <w:r>
                    <w:tab/>
                  </w:r>
                  <w:r>
                    <w:t xml:space="preserve">  :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rPr>
                      <w:lang w:val="en-US"/>
                    </w:rPr>
                    <w:t>megha13041998@gmail.com</w:t>
                  </w:r>
                </w:p>
                <w:p>
                  <w:pPr>
                    <w:pStyle w:val="style0"/>
                    <w:spacing w:lineRule="auto" w:line="360"/>
                    <w:ind w:left="720"/>
                    <w:rPr/>
                  </w:pPr>
                  <w:r>
                    <w:t xml:space="preserve">Permanent </w:t>
                  </w:r>
                  <w:r>
                    <w:t>Address  :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rPr>
                      <w:lang w:val="en-US"/>
                    </w:rPr>
                    <w:t>Shilpa Samiti Para</w:t>
                  </w:r>
                  <w:r>
                    <w:t>,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>
                  <w:pPr>
                    <w:pStyle w:val="style0"/>
                    <w:spacing w:lineRule="auto" w:line="360"/>
                    <w:rPr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P.S. </w:t>
                  </w:r>
                  <w:r>
                    <w:t>Kotwali</w:t>
                  </w:r>
                  <w:r>
                    <w:t>, P.O. &amp; Dist. – Jalpaiguri, 735101</w:t>
                  </w:r>
                </w:p>
                <w:p>
                  <w:pPr>
                    <w:pStyle w:val="style0"/>
                    <w:spacing w:lineRule="auto" w:line="360"/>
                    <w:rPr/>
                  </w:pPr>
                  <w:r>
                    <w:tab/>
                  </w:r>
                  <w:r>
                    <w:t>Nationality</w:t>
                  </w:r>
                  <w:r>
                    <w:tab/>
                  </w:r>
                  <w:r>
                    <w:tab/>
                  </w:r>
                  <w:r>
                    <w:t xml:space="preserve"> </w:t>
                  </w:r>
                  <w:r>
                    <w:t xml:space="preserve"> </w:t>
                  </w:r>
                  <w:r>
                    <w:t xml:space="preserve"> ::</w:t>
                  </w:r>
                  <w:r>
                    <w:tab/>
                  </w:r>
                  <w:r>
                    <w:tab/>
                  </w:r>
                  <w:r>
                    <w:t xml:space="preserve"> Indian </w:t>
                  </w:r>
                </w:p>
                <w:p>
                  <w:pPr>
                    <w:pStyle w:val="style0"/>
                    <w:spacing w:lineRule="auto" w:line="360"/>
                    <w:rPr/>
                  </w:pPr>
                  <w:r>
                    <w:tab/>
                  </w:r>
                  <w:r>
                    <w:t>Religion</w:t>
                  </w:r>
                  <w:r>
                    <w:tab/>
                  </w:r>
                  <w:r>
                    <w:tab/>
                  </w:r>
                  <w:r>
                    <w:t xml:space="preserve"> </w:t>
                  </w:r>
                  <w:r>
                    <w:t xml:space="preserve">  ::</w:t>
                  </w:r>
                  <w:r>
                    <w:tab/>
                  </w:r>
                  <w:r>
                    <w:tab/>
                  </w:r>
                  <w:r>
                    <w:t xml:space="preserve">Hindu </w:t>
                  </w:r>
                </w:p>
                <w:p>
                  <w:pPr>
                    <w:pStyle w:val="style0"/>
                    <w:spacing w:lineRule="auto" w:line="360"/>
                    <w:rPr>
                      <w:lang w:val="en-US"/>
                    </w:rPr>
                  </w:pPr>
                  <w:r>
                    <w:tab/>
                  </w:r>
                  <w:r>
                    <w:t>Caste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 xml:space="preserve"> </w:t>
                  </w:r>
                  <w:r>
                    <w:t xml:space="preserve">  ::</w:t>
                  </w:r>
                  <w:r>
                    <w:tab/>
                  </w:r>
                  <w:r>
                    <w:tab/>
                  </w:r>
                  <w:r>
                    <w:rPr>
                      <w:lang w:val="en-US"/>
                    </w:rPr>
                    <w:t>General</w:t>
                  </w:r>
                </w:p>
                <w:p>
                  <w:pPr>
                    <w:pStyle w:val="style0"/>
                    <w:spacing w:lineRule="auto" w:line="360"/>
                    <w:rPr/>
                  </w:pPr>
                  <w:r>
                    <w:tab/>
                  </w:r>
                  <w:r>
                    <w:t>Marital Status</w:t>
                  </w:r>
                  <w:r>
                    <w:tab/>
                  </w:r>
                  <w:r>
                    <w:t xml:space="preserve"> </w:t>
                  </w:r>
                  <w:r>
                    <w:t xml:space="preserve">  ::</w:t>
                  </w:r>
                  <w:r>
                    <w:tab/>
                  </w:r>
                  <w:r>
                    <w:tab/>
                  </w:r>
                  <w:r>
                    <w:rPr>
                      <w:lang w:val="en-US"/>
                    </w:rPr>
                    <w:t>Unm</w:t>
                  </w:r>
                  <w:r>
                    <w:t>arried</w:t>
                  </w:r>
                </w:p>
                <w:p>
                  <w:pPr>
                    <w:pStyle w:val="style0"/>
                    <w:spacing w:lineRule="auto" w:line="360"/>
                    <w:rPr/>
                  </w:pPr>
                  <w:r>
                    <w:tab/>
                  </w:r>
                  <w:r>
                    <w:t>AADHAR No</w:t>
                  </w:r>
                  <w:r>
                    <w:tab/>
                  </w:r>
                  <w:r>
                    <w:t xml:space="preserve"> </w:t>
                  </w:r>
                  <w:r>
                    <w:t xml:space="preserve">  ::</w:t>
                  </w:r>
                  <w: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>7046  3962  5012</w:t>
                  </w:r>
                  <w:r>
                    <w:tab/>
                  </w:r>
                  <w:r>
                    <w:tab/>
                  </w:r>
                </w:p>
                <w:p>
                  <w:pPr>
                    <w:pStyle w:val="style0"/>
                    <w:spacing w:lineRule="auto" w:line="360"/>
                    <w:rPr/>
                  </w:pPr>
                  <w:r>
                    <w:tab/>
                  </w:r>
                  <w:r>
                    <w:t xml:space="preserve"> </w:t>
                  </w:r>
                </w:p>
                <w:p>
                  <w:pPr>
                    <w:pStyle w:val="style0"/>
                    <w:spacing w:lineRule="auto" w:line="360"/>
                    <w:rPr/>
                  </w:pPr>
                </w:p>
                <w:p>
                  <w:pPr>
                    <w:pStyle w:val="style0"/>
                    <w:spacing w:lineRule="auto" w:line="360"/>
                    <w:rPr/>
                  </w:pPr>
                </w:p>
                <w:p>
                  <w:pPr>
                    <w:pStyle w:val="style0"/>
                    <w:spacing w:lineRule="auto" w:line="360"/>
                    <w:contextualSpacing/>
                    <w:rPr/>
                  </w:pPr>
                  <w:r>
                    <w:t>Gender- Female</w:t>
                  </w:r>
                </w:p>
              </w:txbxContent>
            </v:textbox>
          </v:rect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rect id="1037" stroked="t" style="position:absolute;margin-left:10.5pt;margin-top:7.5pt;width:503.25pt;height:69.75pt;z-index:7;mso-position-horizontal-relative:text;mso-position-vertical-relative:text;mso-width-relative:page;mso-height-relative:page;mso-wrap-distance-left:0.0pt;mso-wrap-distance-right:0.0pt;visibility:visible;">
            <v:stroke color="#31849b" weight="5.25pt"/>
            <v:fill/>
            <v:textbox>
              <w:txbxContent>
                <w:p>
                  <w:pPr>
                    <w:pStyle w:val="style0"/>
                    <w:spacing w:lineRule="auto" w:line="276"/>
                    <w:rPr>
                      <w:b/>
                      <w:color w:val="002060"/>
                      <w:u w:val="single"/>
                    </w:rPr>
                  </w:pPr>
                  <w:r>
                    <w:rPr>
                      <w:b/>
                      <w:color w:val="002060"/>
                      <w:u w:val="single"/>
                    </w:rPr>
                    <w:t xml:space="preserve">My </w:t>
                  </w:r>
                  <w:r>
                    <w:rPr>
                      <w:b/>
                      <w:color w:val="002060"/>
                      <w:u w:val="single"/>
                    </w:rPr>
                    <w:t>Hobby :</w:t>
                  </w:r>
                </w:p>
                <w:p>
                  <w:pPr>
                    <w:pStyle w:val="style0"/>
                    <w:spacing w:lineRule="auto" w:line="276"/>
                    <w:jc w:val="both"/>
                    <w:rPr/>
                  </w:pPr>
                  <w:r>
                    <w:t xml:space="preserve">I love to </w:t>
                  </w:r>
                  <w:r>
                    <w:rPr>
                      <w:lang w:val="en-US"/>
                    </w:rPr>
                    <w:t xml:space="preserve">Sing </w:t>
                  </w:r>
                  <w:r>
                    <w:t xml:space="preserve">and </w:t>
                  </w:r>
                  <w:r>
                    <w:t xml:space="preserve">Travel in my spare time. It helps me to overcome stress and recharge my energy to </w:t>
                  </w:r>
                  <w:r>
                    <w:rPr>
                      <w:lang w:val="en-US"/>
                    </w:rPr>
                    <w:t>take</w:t>
                  </w:r>
                  <w:r>
                    <w:t xml:space="preserve"> new challenges.</w:t>
                  </w:r>
                </w:p>
                <w:p>
                  <w:pPr>
                    <w:pStyle w:val="style0"/>
                    <w:spacing w:lineRule="auto" w:line="276"/>
                    <w:rPr>
                      <w:b/>
                      <w:color w:val="002060"/>
                      <w:u w:val="single"/>
                    </w:rPr>
                  </w:pPr>
                </w:p>
                <w:p>
                  <w:pPr>
                    <w:pStyle w:val="style0"/>
                    <w:rPr>
                      <w:color w:val="002060"/>
                    </w:rPr>
                  </w:pPr>
                </w:p>
              </w:txbxContent>
            </v:textbox>
          </v:rect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rect id="1038" filled="f" stroked="f" style="position:absolute;margin-left:331.8pt;margin-top:77.65pt;width:167.25pt;height:32.25pt;z-index:14;mso-position-horizontal-relative:text;mso-position-vertical-relative:text;mso-width-relative:page;mso-height-relative:page;mso-wrap-distance-left:0.0pt;mso-wrap-distance-right:0.0pt;visibility:visible;v-text-anchor:middle;">
            <v:stroke on="f" weight="2.0pt"/>
            <v:fill/>
            <v:textbox>
              <w:txbxContent>
                <w:p>
                  <w:pPr>
                    <w:pStyle w:val="style0"/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1039" stroked="t" style="position:absolute;margin-left:12.75pt;margin-top:21.15pt;width:501.05pt;height:131.25pt;z-index:8;mso-position-horizontal-relative:text;mso-position-vertical-relative:text;mso-width-relative:page;mso-height-relative:page;mso-wrap-distance-left:0.0pt;mso-wrap-distance-right:0.0pt;visibility:visible;">
            <v:stroke color="#31849b" weight="5.25pt"/>
            <v:fill/>
            <v:textbox>
              <w:txbxContent>
                <w:p>
                  <w:pPr>
                    <w:pStyle w:val="style0"/>
                    <w:spacing w:lineRule="auto" w:line="276"/>
                    <w:rPr>
                      <w:b/>
                      <w:color w:val="002060"/>
                      <w:u w:val="single"/>
                    </w:rPr>
                  </w:pPr>
                  <w:r>
                    <w:rPr>
                      <w:b/>
                      <w:color w:val="002060"/>
                      <w:u w:val="single"/>
                    </w:rPr>
                    <w:t>Declaration :</w:t>
                  </w:r>
                </w:p>
                <w:p>
                  <w:pPr>
                    <w:pStyle w:val="style179"/>
                    <w:ind w:left="0"/>
                    <w:rPr>
                      <w:rFonts w:eastAsia="Calibri"/>
                      <w:sz w:val="32"/>
                      <w:szCs w:val="32"/>
                    </w:rPr>
                  </w:pPr>
                  <w:r>
                    <w:rPr>
                      <w:rFonts w:eastAsia="Calibri"/>
                      <w:sz w:val="32"/>
                      <w:szCs w:val="32"/>
                    </w:rPr>
                    <w:t>I hereby declare that all the statements furnished above are true to the best of my knowledge and belief.</w:t>
                  </w:r>
                </w:p>
                <w:p>
                  <w:pPr>
                    <w:pStyle w:val="style179"/>
                    <w:ind w:left="0"/>
                    <w:rPr>
                      <w:rFonts w:eastAsia="Calibri"/>
                      <w:sz w:val="32"/>
                      <w:szCs w:val="32"/>
                    </w:rPr>
                  </w:pPr>
                </w:p>
                <w:p>
                  <w:pPr>
                    <w:pStyle w:val="style179"/>
                    <w:ind w:left="0"/>
                    <w:rPr>
                      <w:rFonts w:eastAsia="Calibri"/>
                      <w:sz w:val="32"/>
                      <w:szCs w:val="32"/>
                    </w:rPr>
                  </w:pPr>
                  <w:r>
                    <w:rPr>
                      <w:rFonts w:eastAsia="Calibri"/>
                      <w:sz w:val="32"/>
                      <w:szCs w:val="32"/>
                    </w:rPr>
                    <w:t>Date:</w:t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</w:p>
                <w:p>
                  <w:pPr>
                    <w:pStyle w:val="style179"/>
                    <w:ind w:left="0"/>
                    <w:rPr>
                      <w:rFonts w:eastAsia="Calibri"/>
                      <w:sz w:val="32"/>
                      <w:szCs w:val="32"/>
                    </w:rPr>
                  </w:pPr>
                  <w:r>
                    <w:rPr>
                      <w:rFonts w:eastAsia="Calibri"/>
                      <w:sz w:val="32"/>
                      <w:szCs w:val="32"/>
                    </w:rPr>
                    <w:t>Place :</w:t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ab/>
                  </w:r>
                  <w:r>
                    <w:rPr>
                      <w:rFonts w:eastAsia="Calibri"/>
                      <w:sz w:val="32"/>
                      <w:szCs w:val="32"/>
                    </w:rPr>
                    <w:t>Signature of  Candidate</w:t>
                  </w:r>
                </w:p>
                <w:p>
                  <w:pPr>
                    <w:pStyle w:val="style0"/>
                    <w:spacing w:lineRule="auto" w:line="276"/>
                    <w:rPr>
                      <w:b/>
                      <w:color w:val="002060"/>
                      <w:u w:val="single"/>
                    </w:rPr>
                  </w:pPr>
                </w:p>
                <w:p>
                  <w:pPr>
                    <w:pStyle w:val="style0"/>
                    <w:rPr>
                      <w:color w:val="00206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41" type="#_x0000_t32" filled="f" style="position:absolute;margin-left:339.75pt;margin-top:120.5pt;width:157.5pt;height:0.0pt;z-index:9;mso-position-horizontal-relative:text;mso-position-vertical-relative:text;mso-width-relative:page;mso-height-relative:page;mso-wrap-distance-left:0.0pt;mso-wrap-distance-right:0.0pt;visibility:visible;">
            <v:stroke startarrow="oval" endarrow="oval" weight="1.5pt"/>
            <v:fill/>
            <v:path o:connecttype="none" fillok="f" arrowok="t"/>
          </v:shape>
        </w:pict>
      </w:r>
    </w:p>
    <w:sectPr>
      <w:pgSz w:w="11906" w:h="16838" w:orient="portrait"/>
      <w:pgMar w:top="851" w:right="720" w:bottom="426" w:left="720" w:header="708" w:footer="708" w:gutter="0"/>
      <w:pgBorders w:zOrder="front" w:display="allPages"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altName w:val="Copperplate Gothic Bold"/>
    <w:panose1 w:val="020e0705020002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45772C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MS Mincho" w:hAnsi="Times New Roman"/>
      <w:sz w:val="28"/>
      <w:szCs w:val="28"/>
      <w:lang w:val="en-IN" w:eastAsia="en-IN"/>
    </w:rPr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/>
      <w:outlineLvl w:val="0"/>
    </w:pPr>
    <w:rPr>
      <w:rFonts w:ascii="Cambria" w:eastAsia="SimSun" w:hAnsi="Cambria"/>
      <w:b/>
      <w:bCs/>
      <w:color w:val="36609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qFormat/>
    <w:uiPriority w:val="99"/>
    <w:pPr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qFormat/>
    <w:uiPriority w:val="9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styleId="style208">
    <w:name w:val="Medium Shading 2 Accent 3"/>
    <w:basedOn w:val="style105"/>
    <w:next w:val="style208"/>
    <w:qFormat/>
    <w:uiPriority w:val="99"/>
    <w:pPr/>
    <w:rPr>
      <w:rFonts w:ascii="Times New Roman" w:eastAsia="Times New Roman" w:hAnsi="Times New Roman"/>
      <w:lang w:eastAsia="en-I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/>
      <w:rPr>
        <w:rFonts w:ascii="Times New Roman" w:cs="Times New Roman" w:hAnsi="Times New Roman" w:hint="default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/>
      <w:rPr>
        <w:rFonts w:ascii="Times New Roman" w:cs="Times New Roman" w:hAnsi="Times New Roman" w:hint="default"/>
      </w:rPr>
      <w:tblPr/>
      <w:tcPr>
        <w:tcBorders>
          <w:top w:val="double" w:sz="2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rFonts w:ascii="Times New Roman" w:cs="Times New Roman" w:hAnsi="Times New Roman" w:hint="default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pPr/>
      <w:rPr>
        <w:rFonts w:ascii="Times New Roman" w:cs="Times New Roman" w:hAnsi="Times New Roman" w:hint="default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rFonts w:ascii="Times New Roman" w:cs="Times New Roman" w:hAnsi="Times New Roman" w:hint="default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character" w:customStyle="1" w:styleId="style4097">
    <w:name w:val="Balloon Text Char"/>
    <w:basedOn w:val="style65"/>
    <w:next w:val="style4097"/>
    <w:link w:val="style153"/>
    <w:qFormat/>
    <w:uiPriority w:val="99"/>
    <w:rPr>
      <w:rFonts w:ascii="Tahoma" w:cs="Tahoma" w:eastAsia="MS Mincho" w:hAnsi="Tahoma"/>
      <w:sz w:val="16"/>
      <w:szCs w:val="16"/>
      <w:lang w:eastAsia="en-IN"/>
    </w:rPr>
  </w:style>
  <w:style w:type="character" w:customStyle="1" w:styleId="style4098">
    <w:name w:val="15"/>
    <w:basedOn w:val="style65"/>
    <w:next w:val="style4098"/>
    <w:qFormat/>
    <w:rPr>
      <w:rFonts w:ascii="Times New Roman" w:cs="Times New Roman" w:hAnsi="Times New Roman" w:hint="default"/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/>
  </w:style>
  <w:style w:type="paragraph" w:styleId="style157">
    <w:name w:val="No Spacing"/>
    <w:basedOn w:val="style0"/>
    <w:next w:val="style157"/>
    <w:qFormat/>
    <w:uiPriority w:val="99"/>
    <w:pPr>
      <w:spacing w:before="100" w:beforeAutospacing="true"/>
    </w:pPr>
    <w:rPr>
      <w:rFonts w:ascii="Calibri" w:cs="SimSun" w:eastAsia="SimSun" w:hAnsi="Calibri"/>
      <w:sz w:val="21"/>
      <w:szCs w:val="21"/>
    </w:rPr>
  </w:style>
  <w:style w:type="paragraph" w:customStyle="1" w:styleId="style4099">
    <w:name w:val="Styl1"/>
    <w:basedOn w:val="style1"/>
    <w:next w:val="style4099"/>
    <w:qFormat/>
    <w:pPr>
      <w:widowControl w:val="false"/>
      <w:pBdr>
        <w:bottom w:val="single" w:sz="4" w:space="2" w:color="323e4f"/>
      </w:pBdr>
      <w:spacing w:before="360" w:after="120"/>
    </w:pPr>
    <w:rPr>
      <w:rFonts w:ascii="Calibri Light" w:cs="SimSun" w:hAnsi="Calibri Light"/>
      <w:b w:val="false"/>
      <w:bCs w:val="false"/>
      <w:color w:val="262626"/>
      <w:sz w:val="40"/>
      <w:szCs w:val="40"/>
    </w:rPr>
  </w:style>
  <w:style w:type="character" w:customStyle="1" w:styleId="style4100">
    <w:name w:val="Heading 1 Char_af842cad-5e96-4e76-9269-cfd52bbfd75f"/>
    <w:basedOn w:val="style65"/>
    <w:next w:val="style4100"/>
    <w:link w:val="style1"/>
    <w:qFormat/>
    <w:uiPriority w:val="9"/>
    <w:rPr>
      <w:rFonts w:ascii="Cambria" w:cs="Times New Roman" w:eastAsia="SimSun" w:hAnsi="Cambria"/>
      <w:b/>
      <w:bCs/>
      <w:color w:val="366091"/>
      <w:sz w:val="28"/>
      <w:szCs w:val="28"/>
      <w:lang w:eastAsia="en-IN"/>
    </w:rPr>
  </w:style>
  <w:style w:type="paragraph" w:customStyle="1" w:styleId="style4101">
    <w:name w:val="msonospacing"/>
    <w:next w:val="style4101"/>
    <w:qFormat/>
    <w:pPr>
      <w:spacing w:beforeAutospacing="true"/>
    </w:pPr>
    <w:rPr>
      <w:rFonts w:eastAsia="SimSun" w:hint="eastAsia"/>
      <w:sz w:val="21"/>
      <w:szCs w:val="21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327</Words>
  <Pages>2</Pages>
  <Characters>1687</Characters>
  <Application>WPS Office</Application>
  <DocSecurity>0</DocSecurity>
  <Paragraphs>211</Paragraphs>
  <ScaleCrop>false</ScaleCrop>
  <LinksUpToDate>false</LinksUpToDate>
  <CharactersWithSpaces>2093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2023-09-24T07:42:08Z</dcterms:created>
  <dc:creator>HIYA XEROX</dc:creator>
  <lastModifiedBy>RMX2001</lastModifiedBy>
  <lastPrinted>2023-02-02T14:17:00Z</lastPrinted>
  <dcterms:modified xsi:type="dcterms:W3CDTF">2023-09-24T07:42:08Z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92096c6faa4c4a638b2a9d188c07f922</vt:lpwstr>
  </property>
</Properties>
</file>