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u w:val="none"/>
          <w:rtl w:val="0"/>
        </w:rPr>
        <w:t xml:space="preserve">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5314950</wp:posOffset>
            </wp:positionH>
            <wp:positionV relativeFrom="paragraph">
              <wp:posOffset>200025</wp:posOffset>
            </wp:positionV>
            <wp:extent cx="1195388" cy="148717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48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NAME                                                    :          RESHMI MANDAL                      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FATHER'S NAME                                :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L'T. MATIUR MANDAL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MOTHER'S NAME                              :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JAHANARA BEWA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                                 :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15/01/1994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SEX                                                         :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RELIGION                                            :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CASTE                                                   :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MARITAL STATUS                             :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NATIONALITY                                    :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PERMANENT ADDRESS                   :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VILL:- HINDU PARA, BARA SUJAPUR,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P.O:- SUJAPUR, P.S:- KALIACHAK, DIST:- MALDA,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PIN:- 732206, STATE:- WEST BENGAL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NUMBER                          :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+91-8617896103 / 8370985755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ID                                               :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reshmini075@gmail.com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 KNOWN                      :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ENGLISH, BENGALI &amp; HINDI (Can read, write,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&amp; speak fluently)</w:t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EDUCATIONAL QUALIFICATION    :</w:t>
      </w:r>
    </w:p>
    <w:tbl>
      <w:tblPr>
        <w:tblStyle w:val="Table1"/>
        <w:tblW w:w="104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925"/>
        <w:gridCol w:w="1740"/>
        <w:gridCol w:w="1305"/>
        <w:gridCol w:w="1200"/>
        <w:gridCol w:w="1410"/>
        <w:gridCol w:w="1820"/>
        <w:tblGridChange w:id="0">
          <w:tblGrid>
            <w:gridCol w:w="2925"/>
            <w:gridCol w:w="1740"/>
            <w:gridCol w:w="1305"/>
            <w:gridCol w:w="1200"/>
            <w:gridCol w:w="1410"/>
            <w:gridCol w:w="1820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Exam. Passed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Passing 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Year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  Marks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Marks Obtained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Percentage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(%)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Madhyamik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W.B.B.S.E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617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77.12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H.S. (Bio Science)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W.B.C.H.S.E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329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65.80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B.A. English Honours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I.G.N.O.U.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1200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696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58.00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B.Ed (English)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WBUTTEPA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1898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94.90(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u w:val="none"/>
                <w:rtl w:val="0"/>
              </w:rPr>
              <w:t xml:space="preserve">10 CGPA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)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         M.A.( English)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I.G.N.O.U.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514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none"/>
                <w:rtl w:val="0"/>
              </w:rPr>
              <w:t xml:space="preserve">64.25</w:t>
            </w:r>
          </w:p>
        </w:tc>
      </w:tr>
    </w:tbl>
    <w:p w:rsidR="00000000" w:rsidDel="00000000" w:rsidP="00000000" w:rsidRDefault="00000000" w:rsidRPr="00000000" w14:paraId="00000039">
      <w:pPr>
        <w:rPr/>
      </w:pPr>
      <w:bookmarkStart w:colFirst="0" w:colLast="0" w:name="_heading=h.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OBJECTIVE       :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Involved with teaching for more than 5 yrs and preparing for various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competitive exams.</w:t>
      </w:r>
    </w:p>
    <w:p w:rsidR="00000000" w:rsidDel="00000000" w:rsidP="00000000" w:rsidRDefault="00000000" w:rsidRPr="00000000" w14:paraId="0000003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337ya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Would like a challenging yet fulfilling post regarding to education.</w:t>
      </w:r>
    </w:p>
    <w:p w:rsidR="00000000" w:rsidDel="00000000" w:rsidP="00000000" w:rsidRDefault="00000000" w:rsidRPr="00000000" w14:paraId="0000003C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                               :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Enthusiastic, Energetic, Adaptable &amp; Friendly. Willingness to learn.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Effective Communication skills. Good time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                   :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years of teaching. (Elementary &amp; Secondary level private 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none"/>
          <w:rtl w:val="0"/>
        </w:rPr>
        <w:t xml:space="preserve"> I hereby declare that the above-mentioned information is correct up to my knowledge and I bear the responsibility for the correctness of the above-mentioned particulars.</w:t>
      </w:r>
    </w:p>
    <w:p w:rsidR="00000000" w:rsidDel="00000000" w:rsidP="00000000" w:rsidRDefault="00000000" w:rsidRPr="00000000" w14:paraId="00000040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none"/>
          <w:rtl w:val="0"/>
        </w:rPr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 ___________________</w:t>
      </w:r>
    </w:p>
    <w:p w:rsidR="00000000" w:rsidDel="00000000" w:rsidP="00000000" w:rsidRDefault="00000000" w:rsidRPr="00000000" w14:paraId="0000004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Signature</w:t>
      </w: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iCEc6cWJiO0LvPdJGQ5G22x1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gAciExZHgzellXZUR5TDdEVFJjSE0wN2V6VjVpcy0xb1hqN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2023-09-05T07:29:32.8087953Z</dcterms:created>
  <dc:creator>Sarfaraj Ahmad</dc:creator>
</cp:coreProperties>
</file>